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10B06" w:rsidP="00D31D50">
      <w:pPr>
        <w:spacing w:line="220" w:lineRule="atLeast"/>
        <w:rPr>
          <w:rFonts w:hint="eastAsia"/>
        </w:rPr>
      </w:pPr>
      <w:hyperlink r:id="rId5" w:history="1">
        <w:r w:rsidRPr="00E102F3">
          <w:rPr>
            <w:rStyle w:val="a3"/>
          </w:rPr>
          <w:t>http://jwc.hrbcu.edu.cn/info/1161/1391.htm?tdsourcetag=s_pcqq_aiomsg</w:t>
        </w:r>
      </w:hyperlink>
    </w:p>
    <w:p w:rsidR="00410B06" w:rsidRDefault="00410B06" w:rsidP="00410B06">
      <w:pPr>
        <w:shd w:val="clear" w:color="auto" w:fill="FFFFFF"/>
        <w:spacing w:before="690" w:after="100" w:afterAutospacing="1" w:line="420" w:lineRule="atLeast"/>
        <w:jc w:val="center"/>
        <w:outlineLvl w:val="2"/>
        <w:rPr>
          <w:rFonts w:ascii="微软雅黑" w:hAnsi="微软雅黑"/>
          <w:color w:val="000000"/>
          <w:sz w:val="36"/>
          <w:szCs w:val="36"/>
        </w:rPr>
      </w:pPr>
      <w:r>
        <w:rPr>
          <w:rFonts w:ascii="微软雅黑" w:hAnsi="微软雅黑" w:hint="eastAsia"/>
          <w:color w:val="000000"/>
          <w:sz w:val="36"/>
          <w:szCs w:val="36"/>
        </w:rPr>
        <w:t>关于往届结业生（毕业生）申请补授毕业证（学位证）工作的通知</w:t>
      </w:r>
    </w:p>
    <w:p w:rsidR="00410B06" w:rsidRDefault="00410B06" w:rsidP="00410B06">
      <w:pPr>
        <w:shd w:val="clear" w:color="auto" w:fill="FFFFFF"/>
        <w:spacing w:before="510" w:after="150"/>
        <w:jc w:val="center"/>
        <w:rPr>
          <w:rFonts w:ascii="微软雅黑" w:hAnsi="微软雅黑" w:hint="eastAsia"/>
          <w:color w:val="999999"/>
          <w:sz w:val="21"/>
          <w:szCs w:val="21"/>
        </w:rPr>
      </w:pPr>
      <w:r>
        <w:rPr>
          <w:rFonts w:ascii="微软雅黑" w:hAnsi="微软雅黑" w:hint="eastAsia"/>
          <w:color w:val="999999"/>
          <w:sz w:val="21"/>
          <w:szCs w:val="21"/>
        </w:rPr>
        <w:t xml:space="preserve">作者： 时间：2019-04-16 点击数： </w:t>
      </w:r>
      <w:r>
        <w:rPr>
          <w:rFonts w:ascii="微软雅黑" w:hAnsi="微软雅黑" w:hint="eastAsia"/>
          <w:color w:val="999999"/>
          <w:sz w:val="21"/>
          <w:szCs w:val="21"/>
        </w:rPr>
        <w:pict/>
      </w:r>
      <w:r>
        <w:rPr>
          <w:rFonts w:ascii="微软雅黑" w:hAnsi="微软雅黑" w:hint="eastAsia"/>
          <w:color w:val="999999"/>
          <w:sz w:val="21"/>
          <w:szCs w:val="21"/>
        </w:rPr>
        <w:t>6</w:t>
      </w:r>
    </w:p>
    <w:p w:rsidR="00410B06" w:rsidRDefault="00410B06" w:rsidP="00410B06">
      <w:pPr>
        <w:pStyle w:val="a4"/>
        <w:shd w:val="clear" w:color="auto" w:fill="FFFFFF"/>
        <w:spacing w:line="720" w:lineRule="atLeast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sz w:val="30"/>
          <w:szCs w:val="30"/>
        </w:rPr>
        <w:t>各学院：</w:t>
      </w:r>
    </w:p>
    <w:p w:rsidR="00410B06" w:rsidRDefault="00410B06" w:rsidP="00410B06">
      <w:pPr>
        <w:pStyle w:val="a4"/>
        <w:shd w:val="clear" w:color="auto" w:fill="FFFFFF"/>
        <w:spacing w:line="720" w:lineRule="atLeast"/>
        <w:ind w:firstLine="70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sz w:val="30"/>
          <w:szCs w:val="30"/>
        </w:rPr>
        <w:t>根据教育部《普通高等学校学生管理规定》及《哈尔滨商业大学学生管理规定（试行）》的相关规定，学校决定于2019年5月开始进行往届学生补授毕业证或学位证工作，请各单位提前通知学生,做好准备工作。现将有关事宜通知如下:</w:t>
      </w:r>
    </w:p>
    <w:p w:rsidR="00410B06" w:rsidRDefault="00410B06" w:rsidP="00410B06">
      <w:pPr>
        <w:pStyle w:val="a4"/>
        <w:shd w:val="clear" w:color="auto" w:fill="FFFFFF"/>
        <w:spacing w:line="720" w:lineRule="atLeast"/>
        <w:ind w:firstLine="70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sz w:val="30"/>
          <w:szCs w:val="30"/>
        </w:rPr>
        <w:t>一、申请补授毕业证</w:t>
      </w:r>
    </w:p>
    <w:p w:rsidR="00410B06" w:rsidRDefault="00410B06" w:rsidP="00410B06">
      <w:pPr>
        <w:pStyle w:val="a4"/>
        <w:shd w:val="clear" w:color="auto" w:fill="FFFFFF"/>
        <w:spacing w:line="720" w:lineRule="atLeast"/>
        <w:ind w:firstLine="70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sz w:val="30"/>
          <w:szCs w:val="30"/>
        </w:rPr>
        <w:t>凡2001年后结业的本科学生，可申请补考当年离校时不及格的课程，成绩全部合格后可颁发毕业证书。</w:t>
      </w:r>
    </w:p>
    <w:p w:rsidR="00410B06" w:rsidRDefault="00410B06" w:rsidP="00410B06">
      <w:pPr>
        <w:pStyle w:val="a4"/>
        <w:shd w:val="clear" w:color="auto" w:fill="FFFFFF"/>
        <w:spacing w:line="720" w:lineRule="atLeast"/>
        <w:ind w:firstLine="70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sz w:val="30"/>
          <w:szCs w:val="30"/>
        </w:rPr>
        <w:t>二、申请补授学位证</w:t>
      </w:r>
    </w:p>
    <w:p w:rsidR="00410B06" w:rsidRDefault="00410B06" w:rsidP="00410B06">
      <w:pPr>
        <w:pStyle w:val="a4"/>
        <w:shd w:val="clear" w:color="auto" w:fill="FFFFFF"/>
        <w:spacing w:line="720" w:lineRule="atLeast"/>
        <w:ind w:firstLine="70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sz w:val="30"/>
          <w:szCs w:val="30"/>
        </w:rPr>
        <w:t>2018届毕业生因成绩原因或受到记过以上（含记过）处分未获得学位的学生均可申请补授学士学位。</w:t>
      </w:r>
    </w:p>
    <w:p w:rsidR="00410B06" w:rsidRDefault="00410B06" w:rsidP="00410B06">
      <w:pPr>
        <w:pStyle w:val="a4"/>
        <w:shd w:val="clear" w:color="auto" w:fill="FFFFFF"/>
        <w:spacing w:line="720" w:lineRule="atLeast"/>
        <w:ind w:firstLine="70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sz w:val="30"/>
          <w:szCs w:val="30"/>
        </w:rPr>
        <w:t>三、报名时需要提供的材料</w:t>
      </w:r>
    </w:p>
    <w:p w:rsidR="00410B06" w:rsidRDefault="00410B06" w:rsidP="00410B06">
      <w:pPr>
        <w:pStyle w:val="a4"/>
        <w:shd w:val="clear" w:color="auto" w:fill="FFFFFF"/>
        <w:spacing w:line="720" w:lineRule="atLeast"/>
        <w:ind w:firstLine="70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sz w:val="30"/>
          <w:szCs w:val="30"/>
        </w:rPr>
        <w:lastRenderedPageBreak/>
        <w:t>1.往届结业生补考考试申请表或往届毕业生补授学士学位申请表（贴1存近照）。</w:t>
      </w:r>
    </w:p>
    <w:p w:rsidR="00410B06" w:rsidRDefault="00410B06" w:rsidP="00410B06">
      <w:pPr>
        <w:pStyle w:val="a4"/>
        <w:shd w:val="clear" w:color="auto" w:fill="FFFFFF"/>
        <w:spacing w:line="720" w:lineRule="atLeast"/>
        <w:ind w:firstLine="70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sz w:val="30"/>
          <w:szCs w:val="30"/>
        </w:rPr>
        <w:t>2.不欠费证明。</w:t>
      </w:r>
    </w:p>
    <w:p w:rsidR="00410B06" w:rsidRDefault="00410B06" w:rsidP="00410B06">
      <w:pPr>
        <w:pStyle w:val="a4"/>
        <w:shd w:val="clear" w:color="auto" w:fill="FFFFFF"/>
        <w:spacing w:line="720" w:lineRule="atLeast"/>
        <w:ind w:firstLine="70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sz w:val="30"/>
          <w:szCs w:val="30"/>
        </w:rPr>
        <w:t>3.新华社信息采集的两张2寸照片，照片背面写姓名、学号。</w:t>
      </w:r>
    </w:p>
    <w:p w:rsidR="00410B06" w:rsidRDefault="00410B06" w:rsidP="00410B06">
      <w:pPr>
        <w:pStyle w:val="a4"/>
        <w:shd w:val="clear" w:color="auto" w:fill="FFFFFF"/>
        <w:spacing w:line="720" w:lineRule="atLeast"/>
        <w:ind w:firstLine="70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sz w:val="30"/>
          <w:szCs w:val="30"/>
        </w:rPr>
        <w:t>四、申请流程</w:t>
      </w:r>
    </w:p>
    <w:p w:rsidR="00410B06" w:rsidRDefault="00410B06" w:rsidP="00410B06">
      <w:pPr>
        <w:pStyle w:val="a4"/>
        <w:shd w:val="clear" w:color="auto" w:fill="FFFFFF"/>
        <w:spacing w:line="720" w:lineRule="atLeast"/>
        <w:ind w:firstLine="70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sz w:val="30"/>
          <w:szCs w:val="30"/>
        </w:rPr>
        <w:t>填写申请表（见附件）、学院审核考试科目、财务处缴费（120元/科、毕业论文360元）、开具不欠费证明、成绩管理科（东区B03号楼1208室）交申请表、照片和不欠费证明、教务处网站查询考试日程、参加考试、审核资格、颁发证书。</w:t>
      </w:r>
    </w:p>
    <w:p w:rsidR="00410B06" w:rsidRDefault="00410B06" w:rsidP="00410B06">
      <w:pPr>
        <w:pStyle w:val="a4"/>
        <w:shd w:val="clear" w:color="auto" w:fill="FFFFFF"/>
        <w:spacing w:line="720" w:lineRule="atLeast"/>
        <w:ind w:firstLine="705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sz w:val="30"/>
          <w:szCs w:val="30"/>
        </w:rPr>
        <w:t>五、时间安排</w:t>
      </w:r>
    </w:p>
    <w:p w:rsidR="00410B06" w:rsidRDefault="00410B06" w:rsidP="00410B06">
      <w:pPr>
        <w:pStyle w:val="a4"/>
        <w:shd w:val="clear" w:color="auto" w:fill="FFFFFF"/>
        <w:spacing w:line="720" w:lineRule="atLeast"/>
        <w:ind w:firstLine="705"/>
        <w:jc w:val="center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sz w:val="30"/>
          <w:szCs w:val="30"/>
        </w:rPr>
        <w:t>表1：往届结业生补考考试时间安排表</w:t>
      </w:r>
    </w:p>
    <w:p w:rsidR="00410B06" w:rsidRDefault="00410B06" w:rsidP="00410B06">
      <w:pPr>
        <w:pStyle w:val="a4"/>
        <w:shd w:val="clear" w:color="auto" w:fill="FFFFFF"/>
        <w:spacing w:line="450" w:lineRule="atLeast"/>
        <w:ind w:firstLine="480"/>
        <w:jc w:val="center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ascii="微软雅黑" w:eastAsia="微软雅黑" w:hAnsi="微软雅黑"/>
          <w:noProof/>
          <w:color w:val="666666"/>
          <w:sz w:val="21"/>
          <w:szCs w:val="21"/>
        </w:rPr>
        <w:lastRenderedPageBreak/>
        <w:drawing>
          <wp:inline distT="0" distB="0" distL="0" distR="0">
            <wp:extent cx="4210050" cy="2521990"/>
            <wp:effectExtent l="19050" t="0" r="0" b="0"/>
            <wp:docPr id="2" name="图片 2" descr="http://jwc.hrbcu.edu.cn/__local/2/D1/08/235CB6C9F3BFA86B13027B33DB7_B269803D_194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wc.hrbcu.edu.cn/__local/2/D1/08/235CB6C9F3BFA86B13027B33DB7_B269803D_1947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52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B06" w:rsidRDefault="00410B06" w:rsidP="00410B06">
      <w:pPr>
        <w:pStyle w:val="a4"/>
        <w:shd w:val="clear" w:color="auto" w:fill="FFFFFF"/>
        <w:spacing w:line="720" w:lineRule="atLeast"/>
        <w:ind w:firstLine="705"/>
        <w:jc w:val="right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sz w:val="30"/>
          <w:szCs w:val="30"/>
        </w:rPr>
        <w:t>教务处</w:t>
      </w:r>
    </w:p>
    <w:p w:rsidR="00410B06" w:rsidRDefault="00410B06" w:rsidP="00410B06">
      <w:pPr>
        <w:pStyle w:val="a4"/>
        <w:shd w:val="clear" w:color="auto" w:fill="FFFFFF"/>
        <w:spacing w:line="720" w:lineRule="atLeast"/>
        <w:ind w:firstLine="705"/>
        <w:jc w:val="right"/>
        <w:rPr>
          <w:rFonts w:ascii="微软雅黑" w:eastAsia="微软雅黑" w:hAnsi="微软雅黑" w:hint="eastAsia"/>
          <w:color w:val="666666"/>
          <w:sz w:val="21"/>
          <w:szCs w:val="21"/>
        </w:rPr>
      </w:pPr>
      <w:r>
        <w:rPr>
          <w:rFonts w:hint="eastAsia"/>
          <w:color w:val="666666"/>
          <w:sz w:val="30"/>
          <w:szCs w:val="30"/>
        </w:rPr>
        <w:t>2019年4月16日</w:t>
      </w:r>
    </w:p>
    <w:p w:rsidR="00410B06" w:rsidRDefault="00410B06" w:rsidP="00410B06">
      <w:pPr>
        <w:pStyle w:val="a4"/>
        <w:shd w:val="clear" w:color="auto" w:fill="FFFFFF"/>
        <w:spacing w:line="450" w:lineRule="atLeast"/>
        <w:ind w:firstLine="480"/>
        <w:rPr>
          <w:rFonts w:ascii="微软雅黑" w:eastAsia="微软雅黑" w:hAnsi="微软雅黑" w:hint="eastAsia"/>
          <w:color w:val="666666"/>
          <w:sz w:val="21"/>
          <w:szCs w:val="21"/>
        </w:rPr>
      </w:pPr>
    </w:p>
    <w:p w:rsidR="00410B06" w:rsidRDefault="00410B06" w:rsidP="00410B06">
      <w:pPr>
        <w:numPr>
          <w:ilvl w:val="0"/>
          <w:numId w:val="1"/>
        </w:numPr>
        <w:shd w:val="clear" w:color="auto" w:fill="FFFFFF"/>
        <w:adjustRightInd/>
        <w:snapToGrid/>
        <w:spacing w:before="100" w:beforeAutospacing="1" w:after="100" w:afterAutospacing="1" w:line="450" w:lineRule="atLeast"/>
        <w:rPr>
          <w:rFonts w:ascii="微软雅黑" w:hAnsi="微软雅黑" w:hint="eastAsia"/>
          <w:color w:val="666666"/>
          <w:sz w:val="21"/>
          <w:szCs w:val="21"/>
        </w:rPr>
      </w:pPr>
      <w:r>
        <w:rPr>
          <w:rFonts w:ascii="微软雅黑" w:hAnsi="微软雅黑" w:hint="eastAsia"/>
          <w:color w:val="666666"/>
          <w:sz w:val="21"/>
          <w:szCs w:val="21"/>
        </w:rPr>
        <w:t>附件【</w:t>
      </w:r>
      <w:hyperlink r:id="rId7" w:tgtFrame="_blank" w:history="1">
        <w:r>
          <w:rPr>
            <w:rStyle w:val="a3"/>
            <w:rFonts w:ascii="微软雅黑" w:hAnsi="微软雅黑" w:hint="eastAsia"/>
            <w:sz w:val="21"/>
            <w:szCs w:val="21"/>
          </w:rPr>
          <w:t>附件1：往届结业生补考考试申请表.docx</w:t>
        </w:r>
      </w:hyperlink>
      <w:r>
        <w:rPr>
          <w:rFonts w:ascii="微软雅黑" w:hAnsi="微软雅黑" w:hint="eastAsia"/>
          <w:color w:val="666666"/>
          <w:sz w:val="21"/>
          <w:szCs w:val="21"/>
        </w:rPr>
        <w:t xml:space="preserve">】已下载3次 </w:t>
      </w:r>
    </w:p>
    <w:p w:rsidR="00410B06" w:rsidRDefault="00410B06" w:rsidP="00410B06">
      <w:pPr>
        <w:numPr>
          <w:ilvl w:val="0"/>
          <w:numId w:val="1"/>
        </w:numPr>
        <w:shd w:val="clear" w:color="auto" w:fill="FFFFFF"/>
        <w:adjustRightInd/>
        <w:snapToGrid/>
        <w:spacing w:before="100" w:beforeAutospacing="1" w:after="100" w:afterAutospacing="1" w:line="450" w:lineRule="atLeast"/>
        <w:rPr>
          <w:rFonts w:ascii="微软雅黑" w:hAnsi="微软雅黑" w:hint="eastAsia"/>
          <w:color w:val="666666"/>
          <w:sz w:val="21"/>
          <w:szCs w:val="21"/>
        </w:rPr>
      </w:pPr>
      <w:r>
        <w:rPr>
          <w:rFonts w:ascii="微软雅黑" w:hAnsi="微软雅黑" w:hint="eastAsia"/>
          <w:color w:val="666666"/>
          <w:sz w:val="21"/>
          <w:szCs w:val="21"/>
        </w:rPr>
        <w:t>附件【</w:t>
      </w:r>
      <w:hyperlink r:id="rId8" w:tgtFrame="_blank" w:history="1">
        <w:r>
          <w:rPr>
            <w:rStyle w:val="a3"/>
            <w:rFonts w:ascii="微软雅黑" w:hAnsi="微软雅黑" w:hint="eastAsia"/>
            <w:sz w:val="21"/>
            <w:szCs w:val="21"/>
          </w:rPr>
          <w:t>附件2：往届毕业生补授学士学位申请表.docx</w:t>
        </w:r>
      </w:hyperlink>
      <w:r>
        <w:rPr>
          <w:rFonts w:ascii="微软雅黑" w:hAnsi="微软雅黑" w:hint="eastAsia"/>
          <w:color w:val="666666"/>
          <w:sz w:val="21"/>
          <w:szCs w:val="21"/>
        </w:rPr>
        <w:t xml:space="preserve">】已下载2次 </w:t>
      </w:r>
    </w:p>
    <w:p w:rsidR="00410B06" w:rsidRDefault="00410B06" w:rsidP="00410B06">
      <w:pPr>
        <w:numPr>
          <w:ilvl w:val="0"/>
          <w:numId w:val="1"/>
        </w:numPr>
        <w:shd w:val="clear" w:color="auto" w:fill="FFFFFF"/>
        <w:adjustRightInd/>
        <w:snapToGrid/>
        <w:spacing w:before="100" w:beforeAutospacing="1" w:after="100" w:afterAutospacing="1" w:line="450" w:lineRule="atLeast"/>
        <w:rPr>
          <w:rFonts w:ascii="微软雅黑" w:hAnsi="微软雅黑" w:hint="eastAsia"/>
          <w:color w:val="666666"/>
          <w:sz w:val="21"/>
          <w:szCs w:val="21"/>
        </w:rPr>
      </w:pPr>
      <w:r>
        <w:rPr>
          <w:rFonts w:ascii="微软雅黑" w:hAnsi="微软雅黑" w:hint="eastAsia"/>
          <w:color w:val="666666"/>
          <w:sz w:val="21"/>
          <w:szCs w:val="21"/>
        </w:rPr>
        <w:t>附件【</w:t>
      </w:r>
      <w:hyperlink r:id="rId9" w:tgtFrame="_blank" w:history="1">
        <w:r>
          <w:rPr>
            <w:rStyle w:val="a3"/>
            <w:rFonts w:ascii="微软雅黑" w:hAnsi="微软雅黑" w:hint="eastAsia"/>
            <w:sz w:val="21"/>
            <w:szCs w:val="21"/>
          </w:rPr>
          <w:t>附件3：哈尔滨商业大学毕业设计（论文）补答辩申请表.docx</w:t>
        </w:r>
      </w:hyperlink>
      <w:r>
        <w:rPr>
          <w:rFonts w:ascii="微软雅黑" w:hAnsi="微软雅黑" w:hint="eastAsia"/>
          <w:color w:val="666666"/>
          <w:sz w:val="21"/>
          <w:szCs w:val="21"/>
        </w:rPr>
        <w:t xml:space="preserve">】已下载2次 </w:t>
      </w:r>
    </w:p>
    <w:p w:rsidR="00410B06" w:rsidRDefault="00410B06" w:rsidP="00410B06">
      <w:pPr>
        <w:numPr>
          <w:ilvl w:val="0"/>
          <w:numId w:val="1"/>
        </w:numPr>
        <w:shd w:val="clear" w:color="auto" w:fill="FFFFFF"/>
        <w:adjustRightInd/>
        <w:snapToGrid/>
        <w:spacing w:before="100" w:beforeAutospacing="1" w:after="100" w:afterAutospacing="1" w:line="450" w:lineRule="atLeast"/>
        <w:rPr>
          <w:rFonts w:ascii="微软雅黑" w:hAnsi="微软雅黑" w:hint="eastAsia"/>
          <w:color w:val="666666"/>
          <w:sz w:val="21"/>
          <w:szCs w:val="21"/>
        </w:rPr>
      </w:pPr>
      <w:r>
        <w:rPr>
          <w:rFonts w:ascii="微软雅黑" w:hAnsi="微软雅黑" w:hint="eastAsia"/>
          <w:color w:val="666666"/>
          <w:sz w:val="21"/>
          <w:szCs w:val="21"/>
        </w:rPr>
        <w:t>附件【</w:t>
      </w:r>
      <w:hyperlink r:id="rId10" w:tgtFrame="_blank" w:history="1">
        <w:r>
          <w:rPr>
            <w:rStyle w:val="a3"/>
            <w:rFonts w:ascii="微软雅黑" w:hAnsi="微软雅黑" w:hint="eastAsia"/>
            <w:sz w:val="21"/>
            <w:szCs w:val="21"/>
          </w:rPr>
          <w:t>附件4：哈尔滨商业大学毕业设计（论文）补答辩成绩单.docx</w:t>
        </w:r>
      </w:hyperlink>
      <w:r>
        <w:rPr>
          <w:rFonts w:ascii="微软雅黑" w:hAnsi="微软雅黑" w:hint="eastAsia"/>
          <w:color w:val="666666"/>
          <w:sz w:val="21"/>
          <w:szCs w:val="21"/>
        </w:rPr>
        <w:t xml:space="preserve">】已下载2次 </w:t>
      </w:r>
    </w:p>
    <w:p w:rsidR="00410B06" w:rsidRDefault="00410B06" w:rsidP="00D31D50">
      <w:pPr>
        <w:spacing w:line="220" w:lineRule="atLeast"/>
      </w:pPr>
    </w:p>
    <w:sectPr w:rsidR="00410B0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F78B3"/>
    <w:multiLevelType w:val="multilevel"/>
    <w:tmpl w:val="421E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10B06"/>
    <w:rsid w:val="00426133"/>
    <w:rsid w:val="004358AB"/>
    <w:rsid w:val="008B7726"/>
    <w:rsid w:val="00A34A5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B0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10B0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10B0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10B0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7943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EEEEEE"/>
                    <w:right w:val="none" w:sz="0" w:space="0" w:color="auto"/>
                  </w:divBdr>
                </w:div>
                <w:div w:id="585304953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c.hrbcu.edu.cn/system/_content/download.jsp?urltype=news.DownloadAttachUrl&amp;owner=1513085132&amp;wbfileid=21708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wc.hrbcu.edu.cn/system/_content/download.jsp?urltype=news.DownloadAttachUrl&amp;owner=1513085132&amp;wbfileid=21708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jwc.hrbcu.edu.cn/info/1161/1391.htm?tdsourcetag=s_pcqq_aiomsg" TargetMode="External"/><Relationship Id="rId10" Type="http://schemas.openxmlformats.org/officeDocument/2006/relationships/hyperlink" Target="http://jwc.hrbcu.edu.cn/system/_content/download.jsp?urltype=news.DownloadAttachUrl&amp;owner=1513085132&amp;wbfileid=21708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wc.hrbcu.edu.cn/system/_content/download.jsp?urltype=news.DownloadAttachUrl&amp;owner=1513085132&amp;wbfileid=217081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2019-04-16T08:15:00Z</dcterms:modified>
</cp:coreProperties>
</file>